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bookmarkStart w:id="0" w:name="_GoBack"/>
      <w:bookmarkEnd w:id="0"/>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1290B">
        <w:rPr>
          <w:rFonts w:ascii="Times New Roman" w:hAnsi="Times New Roman"/>
        </w:rPr>
        <w:t>14</w:t>
      </w:r>
      <w:r w:rsidR="006B3049">
        <w:rPr>
          <w:rFonts w:ascii="Times New Roman" w:hAnsi="Times New Roman"/>
        </w:rPr>
        <w:t xml:space="preserve"> </w:t>
      </w:r>
      <w:r>
        <w:rPr>
          <w:rFonts w:ascii="Times New Roman" w:hAnsi="Times New Roman"/>
        </w:rPr>
        <w:t xml:space="preserve">tháng  </w:t>
      </w:r>
      <w:r w:rsidR="0041290B">
        <w:rPr>
          <w:rFonts w:ascii="Times New Roman" w:hAnsi="Times New Roman"/>
        </w:rPr>
        <w:t>0</w:t>
      </w:r>
      <w:r w:rsidR="00F55CB1">
        <w:rPr>
          <w:rFonts w:ascii="Times New Roman" w:hAnsi="Times New Roman"/>
        </w:rPr>
        <w:t>2</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F55CB1" w:rsidP="00BE7E27">
      <w:pPr>
        <w:tabs>
          <w:tab w:val="center" w:pos="1985"/>
          <w:tab w:val="center" w:pos="7655"/>
        </w:tabs>
        <w:jc w:val="center"/>
        <w:rPr>
          <w:rFonts w:ascii="Times New Roman" w:hAnsi="Times New Roman"/>
          <w:b/>
          <w:sz w:val="30"/>
        </w:rPr>
      </w:pPr>
      <w:r>
        <w:rPr>
          <w:rFonts w:ascii="Times New Roman" w:hAnsi="Times New Roman"/>
          <w:b/>
          <w:sz w:val="30"/>
        </w:rPr>
        <w:t xml:space="preserve">DỰ THẢO </w:t>
      </w:r>
      <w:r w:rsidR="00EA0B69"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41290B">
        <w:rPr>
          <w:rFonts w:ascii="Times New Roman" w:hAnsi="Times New Roman"/>
          <w:b/>
          <w:sz w:val="28"/>
        </w:rPr>
        <w:t>1,2</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41290B">
        <w:rPr>
          <w:rFonts w:ascii="Times New Roman" w:hAnsi="Times New Roman"/>
          <w:b/>
          <w:sz w:val="28"/>
        </w:rPr>
        <w:t>03</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EC1692">
        <w:rPr>
          <w:rFonts w:ascii="Times New Roman" w:hAnsi="Times New Roman"/>
          <w:b/>
          <w:sz w:val="26"/>
        </w:rPr>
        <w:t>1,2</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CD3A36" w:rsidRPr="00CD3A36">
        <w:rPr>
          <w:rFonts w:ascii="Times New Roman" w:hAnsi="Times New Roman"/>
          <w:sz w:val="26"/>
        </w:rPr>
        <w:t>1</w:t>
      </w:r>
      <w:r w:rsidR="00EC1692">
        <w:rPr>
          <w:rFonts w:ascii="Times New Roman" w:hAnsi="Times New Roman"/>
          <w:sz w:val="26"/>
        </w:rPr>
        <w:t>,</w:t>
      </w:r>
      <w:r w:rsidR="00F55CB1">
        <w:rPr>
          <w:rFonts w:ascii="Times New Roman" w:hAnsi="Times New Roman"/>
          <w:sz w:val="26"/>
        </w:rPr>
        <w:t>2</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D00F14" w:rsidRDefault="00D00F14" w:rsidP="00D00F14">
      <w:pPr>
        <w:numPr>
          <w:ilvl w:val="0"/>
          <w:numId w:val="12"/>
        </w:numPr>
        <w:tabs>
          <w:tab w:val="left" w:pos="851"/>
        </w:tabs>
        <w:spacing w:before="40" w:after="40"/>
        <w:jc w:val="both"/>
        <w:rPr>
          <w:rFonts w:ascii="Times New Roman" w:hAnsi="Times New Roman"/>
          <w:sz w:val="26"/>
        </w:rPr>
      </w:pPr>
      <w:r w:rsidRPr="00D00F14">
        <w:rPr>
          <w:rFonts w:ascii="Times New Roman" w:hAnsi="Times New Roman"/>
          <w:sz w:val="26"/>
        </w:rPr>
        <w:t>Đã hoàn thành phân tích chất l</w:t>
      </w:r>
      <w:r w:rsidRPr="00D00F14">
        <w:rPr>
          <w:rFonts w:ascii="Times New Roman" w:hAnsi="Times New Roman" w:hint="eastAsia"/>
          <w:sz w:val="26"/>
        </w:rPr>
        <w:t>ư</w:t>
      </w:r>
      <w:r>
        <w:rPr>
          <w:rFonts w:ascii="Times New Roman" w:hAnsi="Times New Roman"/>
          <w:sz w:val="26"/>
        </w:rPr>
        <w:t>ợng đảng viên năm 2016 của Chi bộ.</w:t>
      </w:r>
    </w:p>
    <w:p w:rsidR="00995C19" w:rsidRDefault="00EC1692" w:rsidP="000C5D3B">
      <w:pPr>
        <w:numPr>
          <w:ilvl w:val="0"/>
          <w:numId w:val="12"/>
        </w:numPr>
        <w:tabs>
          <w:tab w:val="left" w:pos="851"/>
        </w:tabs>
        <w:spacing w:before="40" w:after="40"/>
        <w:ind w:left="360" w:firstLine="270"/>
        <w:jc w:val="both"/>
        <w:rPr>
          <w:rFonts w:ascii="Times New Roman" w:hAnsi="Times New Roman"/>
          <w:sz w:val="26"/>
        </w:rPr>
      </w:pPr>
      <w:r>
        <w:rPr>
          <w:rFonts w:ascii="Times New Roman" w:hAnsi="Times New Roman"/>
          <w:sz w:val="26"/>
        </w:rPr>
        <w:t>Đảng viên tham gia về nguồn 3 ngày 15,16,17/01/2017 là 6 đảng viên.</w:t>
      </w:r>
    </w:p>
    <w:p w:rsidR="00EC1692" w:rsidRDefault="00EC1692" w:rsidP="000C5D3B">
      <w:pPr>
        <w:numPr>
          <w:ilvl w:val="0"/>
          <w:numId w:val="12"/>
        </w:numPr>
        <w:tabs>
          <w:tab w:val="left" w:pos="851"/>
        </w:tabs>
        <w:spacing w:before="40" w:after="40"/>
        <w:ind w:left="360" w:firstLine="270"/>
        <w:jc w:val="both"/>
        <w:rPr>
          <w:rFonts w:ascii="Times New Roman" w:hAnsi="Times New Roman"/>
          <w:sz w:val="26"/>
        </w:rPr>
      </w:pPr>
      <w:r>
        <w:rPr>
          <w:rFonts w:ascii="Times New Roman" w:hAnsi="Times New Roman"/>
          <w:sz w:val="26"/>
        </w:rPr>
        <w:t>Toàn thể Đảng viên học tập Nghị quyết Trung ương khóa XII và thực hiện Chỉ thị số 05-CT/TW ngày 05 tháng 03 năm 2016 về học tập làm theo tấm gương đạo đức phong cách Hồ Chí Minh.</w:t>
      </w:r>
    </w:p>
    <w:p w:rsidR="00EC1692" w:rsidRDefault="00EC1692" w:rsidP="00EC1692">
      <w:pPr>
        <w:numPr>
          <w:ilvl w:val="0"/>
          <w:numId w:val="12"/>
        </w:numPr>
        <w:spacing w:before="40" w:after="40"/>
        <w:ind w:left="630"/>
        <w:jc w:val="both"/>
        <w:rPr>
          <w:rFonts w:ascii="Times New Roman" w:hAnsi="Times New Roman"/>
          <w:sz w:val="26"/>
        </w:rPr>
      </w:pPr>
      <w:r w:rsidRPr="00EC1692">
        <w:rPr>
          <w:rFonts w:ascii="Times New Roman" w:hAnsi="Times New Roman"/>
          <w:sz w:val="26"/>
        </w:rPr>
        <w:t>Đoàn thanh niên kết hợp với Tổ Lịch Sử đã tuyên truyền ngày học sinh sinh viên 9/1, ngày thành lập Đảng Cộng Sản Việt Nam  3/2.</w:t>
      </w:r>
    </w:p>
    <w:p w:rsidR="00B609B8" w:rsidRDefault="00B609B8" w:rsidP="00EC1692">
      <w:pPr>
        <w:numPr>
          <w:ilvl w:val="0"/>
          <w:numId w:val="12"/>
        </w:numPr>
        <w:spacing w:before="40" w:after="40"/>
        <w:ind w:left="630"/>
        <w:jc w:val="both"/>
        <w:rPr>
          <w:rFonts w:ascii="Times New Roman" w:hAnsi="Times New Roman"/>
          <w:sz w:val="26"/>
        </w:rPr>
      </w:pPr>
      <w:r>
        <w:rPr>
          <w:rFonts w:ascii="Times New Roman" w:hAnsi="Times New Roman"/>
          <w:sz w:val="26"/>
        </w:rPr>
        <w:t>Ban giám hiệu đã phổ biến quy chế thi tốt nghiệp cấp THPT cho các em học sinh khối 12.</w:t>
      </w:r>
    </w:p>
    <w:p w:rsidR="00577F54" w:rsidRPr="00F679F1" w:rsidRDefault="00577F54" w:rsidP="00EC1692">
      <w:pPr>
        <w:numPr>
          <w:ilvl w:val="0"/>
          <w:numId w:val="12"/>
        </w:numPr>
        <w:spacing w:before="40" w:after="40"/>
        <w:ind w:left="630"/>
        <w:jc w:val="both"/>
        <w:rPr>
          <w:rFonts w:ascii="Times New Roman" w:hAnsi="Times New Roman"/>
          <w:color w:val="C0504D"/>
          <w:sz w:val="26"/>
        </w:rPr>
      </w:pPr>
      <w:r w:rsidRPr="00F679F1">
        <w:rPr>
          <w:rFonts w:ascii="Times New Roman" w:hAnsi="Times New Roman"/>
          <w:color w:val="C0504D"/>
          <w:sz w:val="26"/>
        </w:rPr>
        <w:t>Sinh hoạt chuyên đề quý 1 với chủ đề Nghị quyết Trung ương  4 khóa XII</w:t>
      </w:r>
      <w:r w:rsidR="005D74A0" w:rsidRPr="00F679F1">
        <w:rPr>
          <w:rFonts w:ascii="Times New Roman" w:hAnsi="Times New Roman"/>
          <w:color w:val="C0504D"/>
          <w:sz w:val="26"/>
        </w:rPr>
        <w:t xml:space="preserve">  về “ Tăng cường chỉnh đốn đảng; ngăn chặn đẩy lùi suy </w:t>
      </w:r>
      <w:r w:rsidR="0097285C">
        <w:rPr>
          <w:rFonts w:ascii="Times New Roman" w:hAnsi="Times New Roman"/>
          <w:color w:val="C0504D"/>
          <w:sz w:val="26"/>
        </w:rPr>
        <w:t>thoái</w:t>
      </w:r>
      <w:r w:rsidR="005D74A0" w:rsidRPr="00F679F1">
        <w:rPr>
          <w:rFonts w:ascii="Times New Roman" w:hAnsi="Times New Roman"/>
          <w:color w:val="C0504D"/>
          <w:sz w:val="26"/>
        </w:rPr>
        <w:t xml:space="preserve"> về tư tưởng chính trị, đạo đức lối sống, những biểu hiện “ tự diễn biến”, “ tự chuyển hóa” trong nội bộ” .. ( Các đảng viên chuẩn bị nội dung để thảo luận)</w:t>
      </w:r>
    </w:p>
    <w:p w:rsidR="00EA0B69"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Lãnh đạo công tác chuyên môn:</w:t>
      </w:r>
    </w:p>
    <w:p w:rsidR="006D20E7" w:rsidRPr="006D20E7" w:rsidRDefault="006D20E7" w:rsidP="006D20E7">
      <w:pPr>
        <w:numPr>
          <w:ilvl w:val="0"/>
          <w:numId w:val="16"/>
        </w:numPr>
        <w:tabs>
          <w:tab w:val="left" w:pos="851"/>
          <w:tab w:val="center" w:pos="1985"/>
          <w:tab w:val="center" w:pos="7655"/>
        </w:tabs>
        <w:spacing w:before="40" w:after="40"/>
        <w:jc w:val="both"/>
        <w:rPr>
          <w:rFonts w:ascii="Times New Roman" w:hAnsi="Times New Roman"/>
          <w:sz w:val="26"/>
        </w:rPr>
      </w:pPr>
      <w:r w:rsidRPr="006D20E7">
        <w:rPr>
          <w:rFonts w:ascii="Times New Roman" w:hAnsi="Times New Roman"/>
          <w:bCs/>
          <w:iCs/>
          <w:sz w:val="26"/>
          <w:szCs w:val="26"/>
        </w:rPr>
        <w:t xml:space="preserve">Tổng số học sinh khối 12:      317        </w:t>
      </w:r>
    </w:p>
    <w:p w:rsidR="006D20E7" w:rsidRPr="006D20E7" w:rsidRDefault="006D20E7" w:rsidP="006D20E7">
      <w:pPr>
        <w:numPr>
          <w:ilvl w:val="0"/>
          <w:numId w:val="16"/>
        </w:numPr>
        <w:spacing w:before="120"/>
        <w:ind w:left="426" w:hanging="284"/>
        <w:jc w:val="both"/>
        <w:rPr>
          <w:rFonts w:ascii="Times New Roman" w:hAnsi="Times New Roman"/>
          <w:bCs/>
          <w:iCs/>
          <w:sz w:val="26"/>
          <w:szCs w:val="26"/>
        </w:rPr>
      </w:pPr>
      <w:r w:rsidRPr="006D20E7">
        <w:rPr>
          <w:rFonts w:ascii="Times New Roman" w:hAnsi="Times New Roman"/>
          <w:sz w:val="26"/>
          <w:szCs w:val="26"/>
        </w:rPr>
        <w:t xml:space="preserve">Đã tổng kết điểm của học sinh  khối lớp 12.  </w:t>
      </w:r>
      <w:r w:rsidRPr="006D20E7">
        <w:rPr>
          <w:rFonts w:ascii="Times New Roman" w:hAnsi="Times New Roman"/>
          <w:bCs/>
          <w:iCs/>
          <w:sz w:val="26"/>
          <w:szCs w:val="26"/>
        </w:rPr>
        <w:t>Kết quả xếp loại 2 mặt:</w:t>
      </w:r>
    </w:p>
    <w:p w:rsidR="006D20E7" w:rsidRPr="006D20E7" w:rsidRDefault="006D20E7" w:rsidP="006D20E7">
      <w:pPr>
        <w:tabs>
          <w:tab w:val="left" w:pos="720"/>
        </w:tabs>
        <w:spacing w:before="120"/>
        <w:rPr>
          <w:rFonts w:ascii="Times New Roman" w:hAnsi="Times New Roman"/>
          <w:bCs/>
          <w:color w:val="000000"/>
          <w:sz w:val="26"/>
          <w:szCs w:val="26"/>
          <w:u w:val="single"/>
        </w:rPr>
      </w:pPr>
      <w:r w:rsidRPr="006D20E7">
        <w:rPr>
          <w:rFonts w:ascii="Times New Roman" w:hAnsi="Times New Roman"/>
          <w:bCs/>
          <w:color w:val="000000"/>
          <w:sz w:val="26"/>
          <w:szCs w:val="26"/>
        </w:rPr>
        <w:t xml:space="preserve">    </w:t>
      </w:r>
      <w:r w:rsidRPr="006D20E7">
        <w:rPr>
          <w:rFonts w:ascii="Times New Roman" w:hAnsi="Times New Roman"/>
          <w:bCs/>
          <w:color w:val="000000"/>
          <w:sz w:val="26"/>
          <w:szCs w:val="26"/>
          <w:u w:val="single"/>
        </w:rPr>
        <w:t>Kết quả học tập</w:t>
      </w:r>
    </w:p>
    <w:p w:rsidR="006D20E7" w:rsidRPr="006D20E7" w:rsidRDefault="006D20E7" w:rsidP="006D20E7">
      <w:pPr>
        <w:tabs>
          <w:tab w:val="left" w:pos="426"/>
        </w:tabs>
        <w:spacing w:line="120" w:lineRule="auto"/>
        <w:ind w:left="720"/>
        <w:rPr>
          <w:rFonts w:ascii="Times New Roman" w:hAnsi="Times New Roman"/>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023"/>
        <w:gridCol w:w="935"/>
        <w:gridCol w:w="636"/>
        <w:gridCol w:w="810"/>
        <w:gridCol w:w="630"/>
        <w:gridCol w:w="1194"/>
        <w:gridCol w:w="709"/>
        <w:gridCol w:w="992"/>
        <w:gridCol w:w="851"/>
        <w:gridCol w:w="1024"/>
      </w:tblGrid>
      <w:tr w:rsidR="006D20E7" w:rsidRPr="006D20E7" w:rsidTr="00F679F1">
        <w:trPr>
          <w:jc w:val="center"/>
        </w:trPr>
        <w:tc>
          <w:tcPr>
            <w:tcW w:w="102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 xml:space="preserve">KHỐI </w:t>
            </w:r>
          </w:p>
        </w:tc>
        <w:tc>
          <w:tcPr>
            <w:tcW w:w="935"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44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GIỎI</w:t>
            </w:r>
          </w:p>
        </w:tc>
        <w:tc>
          <w:tcPr>
            <w:tcW w:w="1824"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87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YẾU-KÉM</w:t>
            </w:r>
          </w:p>
        </w:tc>
      </w:tr>
      <w:tr w:rsidR="006D20E7" w:rsidRPr="006D20E7" w:rsidTr="00F679F1">
        <w:trPr>
          <w:jc w:val="center"/>
        </w:trPr>
        <w:tc>
          <w:tcPr>
            <w:tcW w:w="102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35"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102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6"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6</w:t>
            </w:r>
          </w:p>
        </w:tc>
        <w:tc>
          <w:tcPr>
            <w:tcW w:w="81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1.9%</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120</w:t>
            </w:r>
          </w:p>
        </w:tc>
        <w:tc>
          <w:tcPr>
            <w:tcW w:w="119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37.9%</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166</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52.4%</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25</w:t>
            </w:r>
          </w:p>
        </w:tc>
        <w:tc>
          <w:tcPr>
            <w:tcW w:w="1024"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7.9%</w:t>
            </w:r>
          </w:p>
        </w:tc>
      </w:tr>
    </w:tbl>
    <w:p w:rsidR="006D20E7" w:rsidRPr="006D20E7" w:rsidRDefault="006D20E7" w:rsidP="006D20E7">
      <w:pPr>
        <w:tabs>
          <w:tab w:val="left" w:pos="426"/>
          <w:tab w:val="left" w:pos="3402"/>
          <w:tab w:val="left" w:pos="3686"/>
          <w:tab w:val="left" w:pos="4962"/>
        </w:tabs>
        <w:spacing w:before="120" w:line="120" w:lineRule="auto"/>
        <w:jc w:val="both"/>
        <w:rPr>
          <w:rFonts w:ascii="Times New Roman" w:hAnsi="Times New Roman"/>
          <w:i/>
          <w:iCs/>
          <w:color w:val="000000"/>
          <w:sz w:val="26"/>
          <w:szCs w:val="26"/>
        </w:rPr>
      </w:pPr>
    </w:p>
    <w:p w:rsidR="006D20E7" w:rsidRPr="006D20E7" w:rsidRDefault="006D20E7" w:rsidP="006D20E7">
      <w:pPr>
        <w:tabs>
          <w:tab w:val="left" w:pos="426"/>
          <w:tab w:val="left" w:pos="3402"/>
          <w:tab w:val="left" w:pos="3686"/>
          <w:tab w:val="left" w:pos="4962"/>
        </w:tabs>
        <w:spacing w:before="120"/>
        <w:ind w:firstLine="284"/>
        <w:jc w:val="both"/>
        <w:rPr>
          <w:rFonts w:ascii="Times New Roman" w:hAnsi="Times New Roman"/>
          <w:bCs/>
          <w:i/>
          <w:iCs/>
          <w:color w:val="000000"/>
          <w:sz w:val="26"/>
          <w:szCs w:val="26"/>
        </w:rPr>
      </w:pPr>
      <w:r w:rsidRPr="006D20E7">
        <w:rPr>
          <w:rFonts w:ascii="Times New Roman" w:hAnsi="Times New Roman"/>
          <w:bCs/>
          <w:i/>
          <w:iCs/>
          <w:color w:val="000000"/>
          <w:sz w:val="26"/>
          <w:szCs w:val="26"/>
        </w:rPr>
        <w:t xml:space="preserve"> </w:t>
      </w:r>
      <w:r w:rsidRPr="006D20E7">
        <w:rPr>
          <w:rFonts w:ascii="Times New Roman" w:hAnsi="Times New Roman"/>
          <w:bCs/>
          <w:color w:val="000000"/>
          <w:sz w:val="26"/>
          <w:szCs w:val="26"/>
          <w:u w:val="single"/>
        </w:rPr>
        <w:t>Kết quả xếp loại đạo đức</w:t>
      </w:r>
      <w:r w:rsidRPr="006D20E7">
        <w:rPr>
          <w:rFonts w:ascii="Times New Roman" w:hAnsi="Times New Roman"/>
          <w:bCs/>
          <w:i/>
          <w:iCs/>
          <w:color w:val="000000"/>
          <w:sz w:val="26"/>
          <w:szCs w:val="26"/>
        </w:rPr>
        <w:t xml:space="preserve"> :</w:t>
      </w:r>
    </w:p>
    <w:p w:rsidR="006D20E7" w:rsidRPr="006D20E7" w:rsidRDefault="006D20E7" w:rsidP="006D20E7">
      <w:pPr>
        <w:tabs>
          <w:tab w:val="left" w:pos="426"/>
          <w:tab w:val="left" w:pos="3402"/>
          <w:tab w:val="left" w:pos="3686"/>
          <w:tab w:val="left" w:pos="4962"/>
        </w:tabs>
        <w:spacing w:before="120" w:line="120" w:lineRule="auto"/>
        <w:ind w:firstLine="284"/>
        <w:jc w:val="both"/>
        <w:rPr>
          <w:rFonts w:ascii="Times New Roman" w:hAnsi="Times New Roman"/>
          <w:bCs/>
          <w:i/>
          <w:iCs/>
          <w:color w:val="000000"/>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43"/>
        <w:gridCol w:w="900"/>
        <w:gridCol w:w="630"/>
        <w:gridCol w:w="935"/>
        <w:gridCol w:w="709"/>
        <w:gridCol w:w="992"/>
        <w:gridCol w:w="709"/>
        <w:gridCol w:w="992"/>
        <w:gridCol w:w="851"/>
        <w:gridCol w:w="905"/>
      </w:tblGrid>
      <w:tr w:rsidR="006D20E7" w:rsidRPr="006D20E7" w:rsidTr="00F679F1">
        <w:trPr>
          <w:jc w:val="center"/>
        </w:trPr>
        <w:tc>
          <w:tcPr>
            <w:tcW w:w="943"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KHỐI</w:t>
            </w:r>
          </w:p>
        </w:tc>
        <w:tc>
          <w:tcPr>
            <w:tcW w:w="900" w:type="dxa"/>
            <w:tcBorders>
              <w:top w:val="single" w:sz="8" w:space="0" w:color="auto"/>
              <w:left w:val="single" w:sz="8" w:space="0" w:color="auto"/>
              <w:bottom w:val="nil"/>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SỐ HS</w:t>
            </w:r>
          </w:p>
        </w:tc>
        <w:tc>
          <w:tcPr>
            <w:tcW w:w="1565"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TỐT</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KHÁ</w:t>
            </w:r>
          </w:p>
        </w:tc>
        <w:tc>
          <w:tcPr>
            <w:tcW w:w="1701"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TRUNG BÌNH</w:t>
            </w:r>
          </w:p>
        </w:tc>
        <w:tc>
          <w:tcPr>
            <w:tcW w:w="1756" w:type="dxa"/>
            <w:gridSpan w:val="2"/>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rPr>
            </w:pPr>
            <w:r w:rsidRPr="006D20E7">
              <w:rPr>
                <w:rFonts w:ascii="Times New Roman" w:hAnsi="Times New Roman"/>
                <w:b/>
                <w:bCs/>
                <w:color w:val="000000"/>
              </w:rPr>
              <w:t>YẾU</w:t>
            </w:r>
          </w:p>
        </w:tc>
      </w:tr>
      <w:tr w:rsidR="006D20E7" w:rsidRPr="006D20E7" w:rsidTr="00F679F1">
        <w:trPr>
          <w:jc w:val="center"/>
        </w:trPr>
        <w:tc>
          <w:tcPr>
            <w:tcW w:w="943"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900" w:type="dxa"/>
            <w:tcBorders>
              <w:top w:val="nil"/>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SL</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jc w:val="center"/>
              <w:rPr>
                <w:rFonts w:ascii="Times New Roman" w:hAnsi="Times New Roman"/>
                <w:b/>
                <w:bCs/>
                <w:color w:val="000000"/>
                <w:sz w:val="26"/>
                <w:szCs w:val="26"/>
              </w:rPr>
            </w:pPr>
            <w:r w:rsidRPr="006D20E7">
              <w:rPr>
                <w:rFonts w:ascii="Times New Roman" w:hAnsi="Times New Roman"/>
                <w:b/>
                <w:bCs/>
                <w:color w:val="000000"/>
                <w:sz w:val="26"/>
                <w:szCs w:val="26"/>
              </w:rPr>
              <w:t>%</w:t>
            </w:r>
          </w:p>
        </w:tc>
      </w:tr>
      <w:tr w:rsidR="006D20E7" w:rsidRPr="006D20E7" w:rsidTr="00F679F1">
        <w:trPr>
          <w:jc w:val="center"/>
        </w:trPr>
        <w:tc>
          <w:tcPr>
            <w:tcW w:w="943"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12</w:t>
            </w:r>
          </w:p>
        </w:tc>
        <w:tc>
          <w:tcPr>
            <w:tcW w:w="90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317</w:t>
            </w:r>
          </w:p>
        </w:tc>
        <w:tc>
          <w:tcPr>
            <w:tcW w:w="630"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60"/>
              <w:jc w:val="center"/>
              <w:rPr>
                <w:rFonts w:ascii="Times New Roman" w:hAnsi="Times New Roman"/>
                <w:color w:val="000000"/>
                <w:sz w:val="26"/>
                <w:szCs w:val="26"/>
              </w:rPr>
            </w:pPr>
            <w:r w:rsidRPr="006D20E7">
              <w:rPr>
                <w:rFonts w:ascii="Times New Roman" w:hAnsi="Times New Roman"/>
                <w:color w:val="000000"/>
                <w:sz w:val="26"/>
                <w:szCs w:val="26"/>
              </w:rPr>
              <w:t>147</w:t>
            </w:r>
          </w:p>
        </w:tc>
        <w:tc>
          <w:tcPr>
            <w:tcW w:w="93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46.4%</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129</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40.7%</w:t>
            </w:r>
          </w:p>
        </w:tc>
        <w:tc>
          <w:tcPr>
            <w:tcW w:w="709"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40</w:t>
            </w:r>
          </w:p>
        </w:tc>
        <w:tc>
          <w:tcPr>
            <w:tcW w:w="992"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12.6%</w:t>
            </w:r>
          </w:p>
        </w:tc>
        <w:tc>
          <w:tcPr>
            <w:tcW w:w="851"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1</w:t>
            </w:r>
          </w:p>
        </w:tc>
        <w:tc>
          <w:tcPr>
            <w:tcW w:w="905" w:type="dxa"/>
            <w:tcBorders>
              <w:top w:val="single" w:sz="8" w:space="0" w:color="auto"/>
              <w:left w:val="single" w:sz="8" w:space="0" w:color="auto"/>
              <w:bottom w:val="single" w:sz="8" w:space="0" w:color="auto"/>
              <w:right w:val="single" w:sz="8" w:space="0" w:color="auto"/>
            </w:tcBorders>
          </w:tcPr>
          <w:p w:rsidR="006D20E7" w:rsidRPr="006D20E7" w:rsidRDefault="006D20E7" w:rsidP="006D20E7">
            <w:pPr>
              <w:tabs>
                <w:tab w:val="left" w:pos="426"/>
                <w:tab w:val="center" w:pos="7088"/>
              </w:tabs>
              <w:spacing w:before="80"/>
              <w:jc w:val="center"/>
              <w:rPr>
                <w:rFonts w:ascii="Times New Roman" w:hAnsi="Times New Roman"/>
                <w:color w:val="000000"/>
                <w:sz w:val="26"/>
                <w:szCs w:val="26"/>
              </w:rPr>
            </w:pPr>
            <w:r w:rsidRPr="006D20E7">
              <w:rPr>
                <w:rFonts w:ascii="Times New Roman" w:hAnsi="Times New Roman"/>
                <w:color w:val="000000"/>
                <w:sz w:val="26"/>
                <w:szCs w:val="26"/>
              </w:rPr>
              <w:t>0.3%</w:t>
            </w:r>
          </w:p>
        </w:tc>
      </w:tr>
    </w:tbl>
    <w:p w:rsidR="006D20E7" w:rsidRPr="006D20E7" w:rsidRDefault="006D20E7" w:rsidP="006D20E7">
      <w:pPr>
        <w:spacing w:line="120" w:lineRule="auto"/>
        <w:jc w:val="both"/>
        <w:rPr>
          <w:rFonts w:ascii="Times New Roman" w:hAnsi="Times New Roman"/>
          <w:sz w:val="26"/>
          <w:szCs w:val="26"/>
        </w:rPr>
      </w:pP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Khối lớp 12 học thời khóa biểu học kì 2 từ ngày 02/01/2017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lastRenderedPageBreak/>
        <w:t>Đã họp sơ kết rút kinh nghiệm việc thực hiện dạy học 2 buổi/ ngày tại trường học kỳ I năm học 2016 – 2017 và xây dựng kế hoạch dạy học 2 buổi/ngày II năm học 2016 – 2017 (bắt đầu học từ 02/01/2017)</w:t>
      </w:r>
    </w:p>
    <w:p w:rsidR="006D20E7" w:rsidRPr="006D20E7" w:rsidRDefault="006D20E7" w:rsidP="006D20E7">
      <w:pPr>
        <w:spacing w:before="60"/>
        <w:ind w:left="567" w:hanging="425"/>
        <w:jc w:val="both"/>
        <w:rPr>
          <w:rFonts w:ascii="Times New Roman" w:hAnsi="Times New Roman"/>
          <w:sz w:val="26"/>
          <w:szCs w:val="26"/>
        </w:rPr>
      </w:pPr>
      <w:r w:rsidRPr="006D20E7">
        <w:rPr>
          <w:rFonts w:ascii="Times New Roman" w:hAnsi="Times New Roman"/>
          <w:sz w:val="26"/>
          <w:szCs w:val="26"/>
        </w:rPr>
        <w:t xml:space="preserve">-     Đã kiểm tra hồ sơ chuyên môn của giáo viên và hồ sơ chủ nhiệm.  </w:t>
      </w:r>
    </w:p>
    <w:p w:rsidR="006D20E7" w:rsidRPr="006D20E7" w:rsidRDefault="006D20E7" w:rsidP="006D20E7">
      <w:pPr>
        <w:numPr>
          <w:ilvl w:val="0"/>
          <w:numId w:val="14"/>
        </w:numPr>
        <w:spacing w:before="60"/>
        <w:jc w:val="both"/>
        <w:rPr>
          <w:rFonts w:ascii="Times New Roman" w:hAnsi="Times New Roman"/>
          <w:b/>
          <w:bCs/>
          <w:i/>
          <w:iCs/>
          <w:sz w:val="26"/>
          <w:szCs w:val="26"/>
        </w:rPr>
      </w:pPr>
      <w:r w:rsidRPr="006D20E7">
        <w:rPr>
          <w:rFonts w:ascii="Times New Roman" w:hAnsi="Times New Roman"/>
          <w:sz w:val="26"/>
          <w:szCs w:val="26"/>
        </w:rPr>
        <w:t>Giáo viên bộ môn và giáo viên chủ nhiệm đã hoàn thành vào điểm học kỳ I  (sổ điểm – học bạ). Kết quả: đầy đủ</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Đã hoàn tất báo cáo công tác chuyên môn học kì I cho Sở Giáo dục – Đào tạo.</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Bình xét thi đua khối lớp 12 (ngày 06/01/2017).  Kết quả: 05 lớp tiên tiến xuất sắc và 03 lớp Tiên tiến,</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Sơ kết phát thưởng học sinh học kỳ I cho lớp Tiên tiến xuất sắc – lớp Tiên tiến - học sinh giỏi – học sinh tiên tiến  (ngày 09/01/2017).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Lên kế hoạch kiểm tra tập trung giữa học kỳ II năm học 2016 – 2017 cho học sinh khối 12 (các môn Toán – Văn – Anh)</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Giám hiệu họp với Ban Đại diện Cha mẹ học sinh để chuẩn bị Hội nghị Cha mẹ học sinh giữa năm học và tổ chức lễ Sơ kết học kì I năm học 2016 - 2017 </w:t>
      </w:r>
    </w:p>
    <w:p w:rsidR="006D20E7" w:rsidRPr="006D20E7" w:rsidRDefault="006D20E7" w:rsidP="006D20E7">
      <w:pPr>
        <w:numPr>
          <w:ilvl w:val="0"/>
          <w:numId w:val="14"/>
        </w:numPr>
        <w:tabs>
          <w:tab w:val="left" w:pos="360"/>
        </w:tabs>
        <w:spacing w:before="60"/>
        <w:jc w:val="both"/>
        <w:rPr>
          <w:rFonts w:ascii="Times New Roman" w:hAnsi="Times New Roman"/>
          <w:sz w:val="26"/>
          <w:szCs w:val="26"/>
        </w:rPr>
      </w:pPr>
      <w:r w:rsidRPr="006D20E7">
        <w:rPr>
          <w:rFonts w:ascii="Times New Roman" w:hAnsi="Times New Roman"/>
          <w:sz w:val="26"/>
          <w:szCs w:val="26"/>
        </w:rPr>
        <w:t xml:space="preserve">   Ban đại diện Cha mẹ học sinh đã chuẩn bị phần thưởng cho học sinh học kì 1 năm học 2016 - 2017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Họp Cha mẹ học sinh giữa năm học 2016 – 2017 (ngày 08/01/2017)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Đoàn thanh niên – Giáo viên chủ nhiệm các lớp tổ chức: Hội xuân cho học sinh ngày 20/01/2017.</w:t>
      </w:r>
    </w:p>
    <w:p w:rsidR="006D20E7" w:rsidRP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Học sinh Nguyễn Trung Quảng lớp 12A6 tham dự chương trình “Triển khai chương trình đào tạo doanh nghiệp toàn cầu cho học sinh THPT” vào ngày 14,15/01/2017 tại Trường Đại học Nguyễn Tất ThànhTham gia Ngày hội tư vấn – tuyển sinh – hướng nghiệp – ngày mở lần 10, năm 2017 tại Trường Đại học Sư phạm Kỹ thuật vào sáng ngày 08/01/2017.</w:t>
      </w:r>
    </w:p>
    <w:p w:rsidR="006D20E7" w:rsidRDefault="006D20E7" w:rsidP="006D20E7">
      <w:pPr>
        <w:numPr>
          <w:ilvl w:val="0"/>
          <w:numId w:val="14"/>
        </w:numPr>
        <w:spacing w:before="60"/>
        <w:jc w:val="both"/>
        <w:rPr>
          <w:rFonts w:ascii="Times New Roman" w:hAnsi="Times New Roman"/>
          <w:sz w:val="26"/>
          <w:szCs w:val="26"/>
        </w:rPr>
      </w:pPr>
      <w:r w:rsidRPr="006D20E7">
        <w:rPr>
          <w:rFonts w:ascii="Times New Roman" w:hAnsi="Times New Roman"/>
          <w:sz w:val="26"/>
          <w:szCs w:val="26"/>
        </w:rPr>
        <w:t>Tham gia Hội thi “Đầu bếp trẻ” lẩn III (10 học sinh) vào ngày 14/01/2017.</w:t>
      </w:r>
    </w:p>
    <w:p w:rsidR="00F6268E" w:rsidRDefault="00F6268E" w:rsidP="006D20E7">
      <w:pPr>
        <w:numPr>
          <w:ilvl w:val="0"/>
          <w:numId w:val="14"/>
        </w:numPr>
        <w:spacing w:before="60"/>
        <w:jc w:val="both"/>
        <w:rPr>
          <w:rFonts w:ascii="Times New Roman" w:hAnsi="Times New Roman"/>
          <w:sz w:val="26"/>
          <w:szCs w:val="26"/>
        </w:rPr>
      </w:pPr>
      <w:r>
        <w:rPr>
          <w:rFonts w:ascii="Times New Roman" w:hAnsi="Times New Roman"/>
          <w:sz w:val="26"/>
          <w:szCs w:val="26"/>
        </w:rPr>
        <w:t>Đã khám sức khỏe cho các em học sinh khối 12 ngày 17/01/2017</w:t>
      </w:r>
    </w:p>
    <w:p w:rsidR="004D31F0" w:rsidRPr="004D31F0" w:rsidRDefault="004D31F0" w:rsidP="00F6268E">
      <w:pPr>
        <w:numPr>
          <w:ilvl w:val="1"/>
          <w:numId w:val="17"/>
        </w:numPr>
        <w:tabs>
          <w:tab w:val="clear" w:pos="1222"/>
        </w:tabs>
        <w:spacing w:before="60"/>
        <w:ind w:left="540"/>
        <w:jc w:val="both"/>
        <w:rPr>
          <w:rFonts w:ascii="Times New Roman" w:hAnsi="Times New Roman"/>
          <w:sz w:val="26"/>
          <w:szCs w:val="26"/>
        </w:rPr>
      </w:pPr>
      <w:r w:rsidRPr="004D31F0">
        <w:rPr>
          <w:rFonts w:ascii="Times New Roman" w:hAnsi="Times New Roman"/>
          <w:sz w:val="26"/>
          <w:szCs w:val="26"/>
        </w:rPr>
        <w:t>Dự Hội nghị sơ kết học kì 1 năm học 2016 – 2017 cấp THPT (08/02/2017) (Ban Giám Hiệu)</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 xml:space="preserve">Tổ trưởng chuyên môn các Tổ Bộ môn họp giao ban với chuyên viên Sở </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 xml:space="preserve">Các tổ bộ môn tổ chức thao giảng, dự giờ theo kế hoạch </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Tổ chức kiểm tra tập trung giữa học kì 2 năm học 2016 – 2017 (Toán – Văn – Anh). (ngày 27/02/2017 và 06/3/2017)</w:t>
      </w:r>
    </w:p>
    <w:p w:rsidR="004D31F0" w:rsidRPr="004D31F0" w:rsidRDefault="004D31F0" w:rsidP="004D31F0">
      <w:pPr>
        <w:numPr>
          <w:ilvl w:val="1"/>
          <w:numId w:val="17"/>
        </w:numPr>
        <w:tabs>
          <w:tab w:val="num" w:pos="540"/>
        </w:tabs>
        <w:spacing w:before="80"/>
        <w:ind w:left="544" w:hanging="357"/>
        <w:jc w:val="both"/>
        <w:rPr>
          <w:rFonts w:ascii="Times New Roman" w:hAnsi="Times New Roman"/>
          <w:sz w:val="26"/>
          <w:szCs w:val="26"/>
        </w:rPr>
      </w:pPr>
      <w:r w:rsidRPr="004D31F0">
        <w:rPr>
          <w:rFonts w:ascii="Times New Roman" w:hAnsi="Times New Roman"/>
          <w:sz w:val="26"/>
          <w:szCs w:val="26"/>
        </w:rPr>
        <w:t>Giáo viên bộ môn vào điểm đợt 1 học kì 2 năm học 2016 – 2017</w:t>
      </w:r>
    </w:p>
    <w:p w:rsidR="004D31F0" w:rsidRPr="004D31F0" w:rsidRDefault="004D31F0" w:rsidP="004D31F0">
      <w:pPr>
        <w:numPr>
          <w:ilvl w:val="1"/>
          <w:numId w:val="17"/>
        </w:numPr>
        <w:tabs>
          <w:tab w:val="clear" w:pos="1222"/>
        </w:tabs>
        <w:spacing w:before="120" w:line="120" w:lineRule="auto"/>
        <w:ind w:left="540"/>
        <w:jc w:val="both"/>
        <w:rPr>
          <w:rFonts w:ascii="Times New Roman" w:hAnsi="Times New Roman"/>
          <w:bCs/>
          <w:iCs/>
          <w:sz w:val="26"/>
          <w:szCs w:val="26"/>
        </w:rPr>
      </w:pPr>
      <w:r w:rsidRPr="004D31F0">
        <w:rPr>
          <w:rFonts w:ascii="Times New Roman" w:hAnsi="Times New Roman"/>
          <w:sz w:val="26"/>
          <w:szCs w:val="26"/>
        </w:rPr>
        <w:t>Kiểm tra hồ sơ học vụ, thư viện, thiết bị thí nghiệm theo kế hoạch của Cụm, Sở.</w:t>
      </w:r>
    </w:p>
    <w:p w:rsidR="004D31F0" w:rsidRPr="004D31F0" w:rsidRDefault="004D31F0" w:rsidP="004D31F0">
      <w:pPr>
        <w:numPr>
          <w:ilvl w:val="1"/>
          <w:numId w:val="17"/>
        </w:numPr>
        <w:tabs>
          <w:tab w:val="num" w:pos="567"/>
        </w:tabs>
        <w:spacing w:before="60"/>
        <w:ind w:hanging="1080"/>
        <w:jc w:val="both"/>
        <w:rPr>
          <w:rFonts w:ascii="Times New Roman" w:hAnsi="Times New Roman"/>
          <w:sz w:val="26"/>
          <w:szCs w:val="26"/>
        </w:rPr>
      </w:pPr>
      <w:r w:rsidRPr="004D31F0">
        <w:rPr>
          <w:rFonts w:ascii="Times New Roman" w:hAnsi="Times New Roman"/>
          <w:sz w:val="26"/>
          <w:szCs w:val="26"/>
        </w:rPr>
        <w:t>Thực hiện công khai tài sản thu nhập của Tổ trưởng, Trưởng đơn vị.</w:t>
      </w:r>
    </w:p>
    <w:p w:rsidR="004D31F0" w:rsidRPr="006D20E7" w:rsidRDefault="004D31F0" w:rsidP="006D20E7">
      <w:pPr>
        <w:numPr>
          <w:ilvl w:val="0"/>
          <w:numId w:val="14"/>
        </w:numPr>
        <w:tabs>
          <w:tab w:val="num" w:pos="567"/>
        </w:tabs>
        <w:spacing w:before="60"/>
        <w:jc w:val="both"/>
        <w:rPr>
          <w:rFonts w:ascii="Times New Roman" w:hAnsi="Times New Roman"/>
          <w:sz w:val="26"/>
          <w:szCs w:val="26"/>
        </w:rPr>
      </w:pPr>
      <w:r w:rsidRPr="004D31F0">
        <w:rPr>
          <w:rFonts w:ascii="Times New Roman" w:hAnsi="Times New Roman"/>
          <w:sz w:val="26"/>
          <w:szCs w:val="26"/>
        </w:rPr>
        <w:t>Họp xét đề tài sáng kiến kinh nghiệm của 03 giáo viên</w:t>
      </w:r>
      <w:r>
        <w:rPr>
          <w:rFonts w:ascii="Times New Roman" w:hAnsi="Times New Roman"/>
          <w:sz w:val="26"/>
          <w:szCs w:val="26"/>
        </w:rPr>
        <w:t xml:space="preserve"> đăng ký chiến sĩ thi đua.</w:t>
      </w:r>
    </w:p>
    <w:p w:rsidR="00132348" w:rsidRPr="00132348" w:rsidRDefault="00805A03" w:rsidP="00805A03">
      <w:pPr>
        <w:tabs>
          <w:tab w:val="left" w:pos="851"/>
        </w:tabs>
        <w:spacing w:before="40" w:after="40"/>
        <w:ind w:left="360"/>
        <w:jc w:val="both"/>
        <w:rPr>
          <w:rFonts w:ascii="Times New Roman" w:hAnsi="Times New Roman"/>
          <w:b/>
          <w:sz w:val="26"/>
        </w:rPr>
      </w:pPr>
      <w:r>
        <w:rPr>
          <w:rFonts w:ascii="Times New Roman" w:hAnsi="Times New Roman"/>
          <w:b/>
          <w:sz w:val="26"/>
        </w:rPr>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F111BC">
        <w:rPr>
          <w:rFonts w:ascii="Times New Roman" w:hAnsi="Times New Roman"/>
          <w:sz w:val="26"/>
        </w:rPr>
        <w:t xml:space="preserve">Có 1 giáo viên phụ trách  môn Hóa thuyên chuyển về đơn vị mới Cô Nguyễn Thị Ngọc Huệ ( THPT Nguyễn Chí Thanh nhận quyết định ngày </w:t>
      </w:r>
      <w:r w:rsidR="00D00F14">
        <w:rPr>
          <w:rFonts w:ascii="Times New Roman" w:hAnsi="Times New Roman"/>
          <w:sz w:val="26"/>
        </w:rPr>
        <w:t>0</w:t>
      </w:r>
      <w:r w:rsidR="00F111BC">
        <w:rPr>
          <w:rFonts w:ascii="Times New Roman" w:hAnsi="Times New Roman"/>
          <w:sz w:val="26"/>
        </w:rPr>
        <w:t>1/</w:t>
      </w:r>
      <w:r w:rsidR="00D00F14">
        <w:rPr>
          <w:rFonts w:ascii="Times New Roman" w:hAnsi="Times New Roman"/>
          <w:sz w:val="26"/>
        </w:rPr>
        <w:t>0</w:t>
      </w:r>
      <w:r w:rsidR="00F111BC">
        <w:rPr>
          <w:rFonts w:ascii="Times New Roman" w:hAnsi="Times New Roman"/>
          <w:sz w:val="26"/>
        </w:rPr>
        <w:t>2/2017)</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lastRenderedPageBreak/>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CD3A36">
        <w:rPr>
          <w:rFonts w:ascii="Times New Roman" w:hAnsi="Times New Roman"/>
          <w:sz w:val="26"/>
        </w:rPr>
        <w:t>7</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6B3049">
        <w:rPr>
          <w:rFonts w:ascii="Times New Roman" w:hAnsi="Times New Roman"/>
          <w:sz w:val="26"/>
        </w:rPr>
        <w:t>6</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CD3A36">
        <w:rPr>
          <w:rFonts w:ascii="Times New Roman" w:hAnsi="Times New Roman"/>
          <w:sz w:val="26"/>
        </w:rPr>
        <w:t>5</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D00F14">
        <w:rPr>
          <w:rFonts w:ascii="Times New Roman" w:hAnsi="Times New Roman"/>
          <w:sz w:val="26"/>
        </w:rPr>
        <w:t>0</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995C19">
        <w:rPr>
          <w:rFonts w:ascii="Times New Roman" w:hAnsi="Times New Roman"/>
          <w:sz w:val="26"/>
        </w:rPr>
        <w:t>7</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D00F14">
        <w:rPr>
          <w:rFonts w:ascii="Times New Roman" w:hAnsi="Times New Roman"/>
          <w:sz w:val="26"/>
        </w:rPr>
        <w:t>Bí thư kiểm tra hồ sơ của Chi bộ. Làm hồ sơ gửi Đảng bộ chuyển sinh hoạt đảng cho đồng chí Nguyễn Thị Ngọc Huệ về đơn vị mới.</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Pr>
          <w:rFonts w:ascii="Times New Roman" w:hAnsi="Times New Roman"/>
          <w:sz w:val="26"/>
        </w:rPr>
        <w:t xml:space="preserve">5. </w:t>
      </w:r>
      <w:r w:rsidR="00EA0B69" w:rsidRPr="002F3E36">
        <w:rPr>
          <w:rFonts w:ascii="Times New Roman" w:hAnsi="Times New Roman"/>
          <w:b/>
          <w:sz w:val="26"/>
        </w:rPr>
        <w:t>Lãnh đạo tổ chức các đoàn thể:</w:t>
      </w:r>
    </w:p>
    <w:p w:rsidR="00D00F14" w:rsidRDefault="00D00F14"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Công đoàn: Chăm lo tết  cho cán bộ GVCNV.</w:t>
      </w:r>
    </w:p>
    <w:p w:rsidR="00D00F14" w:rsidRDefault="00D00F14"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Đoàn thanh niên: </w:t>
      </w:r>
      <w:r w:rsidRPr="00D00F14">
        <w:rPr>
          <w:rFonts w:ascii="Times New Roman" w:hAnsi="Times New Roman"/>
          <w:sz w:val="26"/>
        </w:rPr>
        <w:t>Tổ chức hội xuân cho các em khối 12 vào ngày 21/01/2017</w:t>
      </w:r>
      <w:r>
        <w:rPr>
          <w:rFonts w:ascii="Times New Roman" w:hAnsi="Times New Roman"/>
          <w:sz w:val="26"/>
        </w:rPr>
        <w:t xml:space="preserve"> </w:t>
      </w:r>
      <w:r w:rsidRPr="004C5E73">
        <w:rPr>
          <w:rFonts w:ascii="Times New Roman" w:hAnsi="Times New Roman"/>
          <w:sz w:val="26"/>
        </w:rPr>
        <w:t>và hướng dẫn học sinh làm hồ sơ kết nạp đoàn</w:t>
      </w:r>
      <w:r w:rsidR="00F6268E">
        <w:rPr>
          <w:rFonts w:ascii="Times New Roman" w:hAnsi="Times New Roman"/>
          <w:sz w:val="26"/>
        </w:rPr>
        <w:t>.</w:t>
      </w:r>
    </w:p>
    <w:p w:rsidR="00F6268E" w:rsidRPr="004C5E73" w:rsidRDefault="00F6268E" w:rsidP="00D00F14">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Các em </w:t>
      </w:r>
      <w:r w:rsidR="00F679F1">
        <w:rPr>
          <w:rFonts w:ascii="Times New Roman" w:hAnsi="Times New Roman"/>
          <w:sz w:val="26"/>
        </w:rPr>
        <w:t xml:space="preserve">khối 12 </w:t>
      </w:r>
      <w:r>
        <w:rPr>
          <w:rFonts w:ascii="Times New Roman" w:hAnsi="Times New Roman"/>
          <w:sz w:val="26"/>
        </w:rPr>
        <w:t xml:space="preserve">tham gia </w:t>
      </w:r>
      <w:r w:rsidR="00F679F1">
        <w:rPr>
          <w:rFonts w:ascii="Times New Roman" w:hAnsi="Times New Roman"/>
          <w:sz w:val="26"/>
        </w:rPr>
        <w:t>ngày hội tư vấn tuyển sinh tại trường vào ngày 18/2/2017 và ngày 22/2/2017</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D00F14">
        <w:rPr>
          <w:rFonts w:ascii="Times New Roman" w:hAnsi="Times New Roman"/>
          <w:b/>
          <w:sz w:val="26"/>
        </w:rPr>
        <w:t>03</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D00F14" w:rsidRDefault="00B609B8" w:rsidP="00F6268E">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Tuyên truyền ngày Quốc tế Phụ nữ 8/3 và ngày thành lập đoàn thanh niên Công sản Hồ Chí Minh 26/3</w:t>
      </w:r>
    </w:p>
    <w:p w:rsidR="00722A92" w:rsidRPr="00F679F1" w:rsidRDefault="00722A92" w:rsidP="00F6268E">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Giáo viên chủ nhiệm phổ biến quy chế thi tôt nghiệp cho các em khối 12</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Lãnh đạo công tác chuyên môn:</w:t>
      </w:r>
    </w:p>
    <w:p w:rsidR="00B609B8" w:rsidRPr="00F679F1" w:rsidRDefault="00B609B8"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Thi tập trung giữa kỳ II các môn theo lịch.</w:t>
      </w:r>
    </w:p>
    <w:p w:rsidR="00B609B8" w:rsidRPr="00F679F1" w:rsidRDefault="00DD4E4B"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Các tổ bộ môn thực hiện thao giảng, dự giờ theo k</w:t>
      </w:r>
      <w:r w:rsidR="00F679F1">
        <w:rPr>
          <w:rFonts w:ascii="Times New Roman" w:hAnsi="Times New Roman"/>
          <w:sz w:val="26"/>
        </w:rPr>
        <w:t>ế</w:t>
      </w:r>
      <w:r w:rsidRPr="00F679F1">
        <w:rPr>
          <w:rFonts w:ascii="Times New Roman" w:hAnsi="Times New Roman"/>
          <w:sz w:val="26"/>
        </w:rPr>
        <w:t xml:space="preserve"> hoạch.</w:t>
      </w:r>
    </w:p>
    <w:p w:rsidR="00DD4E4B" w:rsidRDefault="00DD4E4B" w:rsidP="00B609B8">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Thanh tra giáo viên học kỳ II theo kế hoạch.</w:t>
      </w:r>
    </w:p>
    <w:p w:rsidR="00F679F1" w:rsidRPr="00F679F1" w:rsidRDefault="00F679F1" w:rsidP="00B609B8">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Các lớp tiếp tục học chương trình học kỳ II.</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tổ chức cán bộ:</w:t>
      </w:r>
      <w:r w:rsidR="0092267D">
        <w:rPr>
          <w:rFonts w:ascii="Times New Roman" w:hAnsi="Times New Roman"/>
          <w:b/>
          <w:sz w:val="26"/>
        </w:rPr>
        <w:t xml:space="preserve"> Không có</w:t>
      </w:r>
    </w:p>
    <w:p w:rsidR="00F679F1" w:rsidRPr="00F679F1" w:rsidRDefault="00EA0B69" w:rsidP="00835775">
      <w:pPr>
        <w:numPr>
          <w:ilvl w:val="1"/>
          <w:numId w:val="1"/>
        </w:numPr>
        <w:tabs>
          <w:tab w:val="left" w:pos="851"/>
          <w:tab w:val="center" w:pos="7655"/>
        </w:tabs>
        <w:spacing w:before="60" w:after="60"/>
        <w:ind w:left="0" w:firstLine="567"/>
        <w:jc w:val="both"/>
        <w:rPr>
          <w:rFonts w:ascii="Times New Roman" w:hAnsi="Times New Roman"/>
          <w:sz w:val="26"/>
        </w:rPr>
      </w:pPr>
      <w:r w:rsidRPr="002F3E36">
        <w:rPr>
          <w:rFonts w:ascii="Times New Roman" w:hAnsi="Times New Roman"/>
          <w:b/>
          <w:sz w:val="26"/>
        </w:rPr>
        <w:t>Công tác tổ chức xây dựng Đảng:</w:t>
      </w:r>
      <w:r w:rsidR="00F679F1">
        <w:rPr>
          <w:rFonts w:ascii="Times New Roman" w:hAnsi="Times New Roman"/>
          <w:b/>
          <w:sz w:val="26"/>
        </w:rPr>
        <w:t xml:space="preserve"> </w:t>
      </w:r>
      <w:r w:rsidR="00F679F1" w:rsidRPr="00F679F1">
        <w:rPr>
          <w:rFonts w:ascii="Times New Roman" w:hAnsi="Times New Roman"/>
          <w:sz w:val="26"/>
        </w:rPr>
        <w:t>Tiếp tục hướng dẫn Cô Nguyễn Thị Thùy viết lý lịch</w:t>
      </w:r>
    </w:p>
    <w:p w:rsidR="00EA0B69" w:rsidRDefault="00F679F1"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F679F1">
        <w:rPr>
          <w:rFonts w:ascii="Times New Roman" w:hAnsi="Times New Roman"/>
          <w:sz w:val="26"/>
        </w:rPr>
        <w:t>Tổ chức ngày Quốc tế phụ nữ theo kế hoạch của Công đoàn trường</w:t>
      </w:r>
    </w:p>
    <w:p w:rsidR="00DD7E12" w:rsidRPr="004C5E73" w:rsidRDefault="00DD7E12" w:rsidP="00835775">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Pr>
          <w:rFonts w:ascii="Times New Roman" w:hAnsi="Times New Roman"/>
          <w:sz w:val="26"/>
        </w:rPr>
        <w:t xml:space="preserve">Đoàn thanh niên: </w:t>
      </w:r>
      <w:r w:rsidR="00F679F1">
        <w:rPr>
          <w:rFonts w:ascii="Times New Roman" w:hAnsi="Times New Roman"/>
          <w:color w:val="FF0000"/>
          <w:sz w:val="26"/>
        </w:rPr>
        <w:t xml:space="preserve">Tổ chức lớp đối tượng đoàn cho các em học sinh </w:t>
      </w:r>
      <w:r w:rsidR="00037133">
        <w:rPr>
          <w:rFonts w:ascii="Times New Roman" w:hAnsi="Times New Roman"/>
          <w:color w:val="FF0000"/>
          <w:sz w:val="26"/>
        </w:rPr>
        <w:t>khối 12</w:t>
      </w:r>
    </w:p>
    <w:p w:rsidR="00EA0B69" w:rsidRDefault="00527CBD"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III.</w:t>
      </w:r>
      <w:r w:rsidR="00DD7E12">
        <w:rPr>
          <w:rFonts w:ascii="Times New Roman" w:hAnsi="Times New Roman"/>
          <w:b/>
          <w:sz w:val="26"/>
        </w:rPr>
        <w:t>Kiến nghị, đề nghị:</w:t>
      </w:r>
    </w:p>
    <w:p w:rsidR="00A56F0F" w:rsidRDefault="00A56F0F" w:rsidP="00AE67A3">
      <w:pPr>
        <w:tabs>
          <w:tab w:val="center" w:pos="426"/>
          <w:tab w:val="left" w:pos="851"/>
          <w:tab w:val="center" w:pos="7655"/>
        </w:tabs>
        <w:spacing w:before="60" w:after="60"/>
        <w:jc w:val="both"/>
        <w:rPr>
          <w:rFonts w:ascii="Times New Roman" w:hAnsi="Times New Roman"/>
          <w:b/>
          <w:sz w:val="26"/>
        </w:rPr>
      </w:pPr>
    </w:p>
    <w:p w:rsidR="004906D8" w:rsidRDefault="004906D8" w:rsidP="00527CBD">
      <w:pPr>
        <w:tabs>
          <w:tab w:val="center" w:pos="426"/>
          <w:tab w:val="left" w:pos="851"/>
          <w:tab w:val="center" w:pos="7655"/>
        </w:tabs>
        <w:spacing w:before="60" w:after="60"/>
        <w:ind w:left="567"/>
        <w:jc w:val="both"/>
        <w:rPr>
          <w:rFonts w:ascii="Times New Roman" w:hAnsi="Times New Roman"/>
          <w:b/>
          <w:sz w:val="26"/>
        </w:rPr>
      </w:pPr>
      <w:r>
        <w:rPr>
          <w:rFonts w:ascii="Times New Roman" w:hAnsi="Times New Roman"/>
          <w:b/>
          <w:sz w:val="26"/>
        </w:rPr>
        <w:tab/>
      </w:r>
    </w:p>
    <w:sectPr w:rsidR="004906D8"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2">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FC44D5"/>
    <w:multiLevelType w:val="hybridMultilevel"/>
    <w:tmpl w:val="03EE03C4"/>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5">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1"/>
  </w:num>
  <w:num w:numId="2">
    <w:abstractNumId w:val="0"/>
  </w:num>
  <w:num w:numId="3">
    <w:abstractNumId w:val="6"/>
  </w:num>
  <w:num w:numId="4">
    <w:abstractNumId w:val="9"/>
  </w:num>
  <w:num w:numId="5">
    <w:abstractNumId w:val="4"/>
  </w:num>
  <w:num w:numId="6">
    <w:abstractNumId w:val="12"/>
  </w:num>
  <w:num w:numId="7">
    <w:abstractNumId w:val="8"/>
  </w:num>
  <w:num w:numId="8">
    <w:abstractNumId w:val="2"/>
  </w:num>
  <w:num w:numId="9">
    <w:abstractNumId w:val="13"/>
  </w:num>
  <w:num w:numId="10">
    <w:abstractNumId w:val="14"/>
  </w:num>
  <w:num w:numId="11">
    <w:abstractNumId w:val="3"/>
  </w:num>
  <w:num w:numId="12">
    <w:abstractNumId w:val="5"/>
  </w:num>
  <w:num w:numId="13">
    <w:abstractNumId w:val="14"/>
    <w:lvlOverride w:ilvl="0"/>
    <w:lvlOverride w:ilvl="1"/>
    <w:lvlOverride w:ilvl="2"/>
    <w:lvlOverride w:ilvl="3"/>
    <w:lvlOverride w:ilvl="4"/>
    <w:lvlOverride w:ilvl="5"/>
    <w:lvlOverride w:ilvl="6"/>
    <w:lvlOverride w:ilvl="7"/>
    <w:lvlOverride w:ilvl="8"/>
  </w:num>
  <w:num w:numId="14">
    <w:abstractNumId w:val="15"/>
  </w:num>
  <w:num w:numId="15">
    <w:abstractNumId w:val="7"/>
  </w:num>
  <w:num w:numId="16">
    <w:abstractNumId w:val="10"/>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10870"/>
    <w:rsid w:val="000368E2"/>
    <w:rsid w:val="00037133"/>
    <w:rsid w:val="00072595"/>
    <w:rsid w:val="00076E17"/>
    <w:rsid w:val="00087FC7"/>
    <w:rsid w:val="000A66EB"/>
    <w:rsid w:val="000C38F9"/>
    <w:rsid w:val="000C5D3B"/>
    <w:rsid w:val="000C71FC"/>
    <w:rsid w:val="000D4960"/>
    <w:rsid w:val="000F4B18"/>
    <w:rsid w:val="00132348"/>
    <w:rsid w:val="00166CD2"/>
    <w:rsid w:val="00173775"/>
    <w:rsid w:val="001B20F4"/>
    <w:rsid w:val="001C12E3"/>
    <w:rsid w:val="001C6BEC"/>
    <w:rsid w:val="002053C6"/>
    <w:rsid w:val="00212308"/>
    <w:rsid w:val="00245182"/>
    <w:rsid w:val="00290536"/>
    <w:rsid w:val="00291891"/>
    <w:rsid w:val="002938C2"/>
    <w:rsid w:val="002C3655"/>
    <w:rsid w:val="002E7D78"/>
    <w:rsid w:val="002F3E36"/>
    <w:rsid w:val="00343972"/>
    <w:rsid w:val="0035720A"/>
    <w:rsid w:val="00377E78"/>
    <w:rsid w:val="0038258E"/>
    <w:rsid w:val="003963B2"/>
    <w:rsid w:val="003A0525"/>
    <w:rsid w:val="003A630E"/>
    <w:rsid w:val="003C1BAA"/>
    <w:rsid w:val="003D6715"/>
    <w:rsid w:val="00405113"/>
    <w:rsid w:val="0041290B"/>
    <w:rsid w:val="0042158F"/>
    <w:rsid w:val="0043233B"/>
    <w:rsid w:val="004457F3"/>
    <w:rsid w:val="0046196A"/>
    <w:rsid w:val="004906D8"/>
    <w:rsid w:val="004A446C"/>
    <w:rsid w:val="004C5E73"/>
    <w:rsid w:val="004C6069"/>
    <w:rsid w:val="004D31F0"/>
    <w:rsid w:val="004F59AD"/>
    <w:rsid w:val="005017C3"/>
    <w:rsid w:val="00502970"/>
    <w:rsid w:val="005063E3"/>
    <w:rsid w:val="00527CBD"/>
    <w:rsid w:val="00562D7B"/>
    <w:rsid w:val="005745BD"/>
    <w:rsid w:val="00576C70"/>
    <w:rsid w:val="00577F54"/>
    <w:rsid w:val="005A2643"/>
    <w:rsid w:val="005B699A"/>
    <w:rsid w:val="005C25C4"/>
    <w:rsid w:val="005D74A0"/>
    <w:rsid w:val="0060046B"/>
    <w:rsid w:val="006167C5"/>
    <w:rsid w:val="00620C54"/>
    <w:rsid w:val="006B135C"/>
    <w:rsid w:val="006B2648"/>
    <w:rsid w:val="006B3049"/>
    <w:rsid w:val="006C37DC"/>
    <w:rsid w:val="006C5923"/>
    <w:rsid w:val="006D20E7"/>
    <w:rsid w:val="006F2ED7"/>
    <w:rsid w:val="0070332B"/>
    <w:rsid w:val="00722A92"/>
    <w:rsid w:val="007968F0"/>
    <w:rsid w:val="007A0665"/>
    <w:rsid w:val="007A4A84"/>
    <w:rsid w:val="007B13A8"/>
    <w:rsid w:val="007C5FCD"/>
    <w:rsid w:val="007E778D"/>
    <w:rsid w:val="007F2981"/>
    <w:rsid w:val="00805A03"/>
    <w:rsid w:val="00815865"/>
    <w:rsid w:val="00835775"/>
    <w:rsid w:val="00855B41"/>
    <w:rsid w:val="0092267D"/>
    <w:rsid w:val="00931F30"/>
    <w:rsid w:val="00965DD2"/>
    <w:rsid w:val="0097285C"/>
    <w:rsid w:val="00981BED"/>
    <w:rsid w:val="00990238"/>
    <w:rsid w:val="00995C19"/>
    <w:rsid w:val="00A307D4"/>
    <w:rsid w:val="00A37F92"/>
    <w:rsid w:val="00A55C75"/>
    <w:rsid w:val="00A56F0F"/>
    <w:rsid w:val="00A87E79"/>
    <w:rsid w:val="00A94C07"/>
    <w:rsid w:val="00A95DBF"/>
    <w:rsid w:val="00A95EE5"/>
    <w:rsid w:val="00AB3BF9"/>
    <w:rsid w:val="00AC2E6D"/>
    <w:rsid w:val="00AE2E26"/>
    <w:rsid w:val="00AE67A3"/>
    <w:rsid w:val="00B121F3"/>
    <w:rsid w:val="00B128A1"/>
    <w:rsid w:val="00B240E2"/>
    <w:rsid w:val="00B609B8"/>
    <w:rsid w:val="00B67FA2"/>
    <w:rsid w:val="00BE7E27"/>
    <w:rsid w:val="00C00649"/>
    <w:rsid w:val="00C01A5E"/>
    <w:rsid w:val="00C046AC"/>
    <w:rsid w:val="00C13308"/>
    <w:rsid w:val="00C230A1"/>
    <w:rsid w:val="00C90C20"/>
    <w:rsid w:val="00C918E3"/>
    <w:rsid w:val="00CC53C3"/>
    <w:rsid w:val="00CD3A36"/>
    <w:rsid w:val="00CE2406"/>
    <w:rsid w:val="00D00F14"/>
    <w:rsid w:val="00D15203"/>
    <w:rsid w:val="00D255A7"/>
    <w:rsid w:val="00D44557"/>
    <w:rsid w:val="00D56D3B"/>
    <w:rsid w:val="00D65890"/>
    <w:rsid w:val="00D7394A"/>
    <w:rsid w:val="00DD4E4B"/>
    <w:rsid w:val="00DD7E12"/>
    <w:rsid w:val="00DE22DD"/>
    <w:rsid w:val="00DF0060"/>
    <w:rsid w:val="00E0308A"/>
    <w:rsid w:val="00E77598"/>
    <w:rsid w:val="00EA0B69"/>
    <w:rsid w:val="00EC1692"/>
    <w:rsid w:val="00EC30F4"/>
    <w:rsid w:val="00EE1247"/>
    <w:rsid w:val="00EE4099"/>
    <w:rsid w:val="00EE74A6"/>
    <w:rsid w:val="00EF0368"/>
    <w:rsid w:val="00EF7368"/>
    <w:rsid w:val="00F111BC"/>
    <w:rsid w:val="00F31C99"/>
    <w:rsid w:val="00F401D9"/>
    <w:rsid w:val="00F55CB1"/>
    <w:rsid w:val="00F6268E"/>
    <w:rsid w:val="00F679F1"/>
    <w:rsid w:val="00F74459"/>
    <w:rsid w:val="00F77F8E"/>
    <w:rsid w:val="00F85687"/>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21087-33E8-44F3-884D-5ECE2EF90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888</Words>
  <Characters>5066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 TAT DAT</cp:lastModifiedBy>
  <cp:revision>2</cp:revision>
  <cp:lastPrinted>2017-02-14T13:51:00Z</cp:lastPrinted>
  <dcterms:created xsi:type="dcterms:W3CDTF">2017-02-14T13:53:00Z</dcterms:created>
  <dcterms:modified xsi:type="dcterms:W3CDTF">2017-02-14T13:53:00Z</dcterms:modified>
</cp:coreProperties>
</file>